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7.5" w:firstLine="0"/>
        <w:jc w:val="left"/>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2">
      <w:pPr>
        <w:widowControl w:val="0"/>
        <w:rPr>
          <w:sz w:val="30"/>
          <w:szCs w:val="30"/>
        </w:rPr>
      </w:pPr>
      <w:r w:rsidDel="00000000" w:rsidR="00000000" w:rsidRPr="00000000">
        <w:rPr>
          <w:rtl w:val="0"/>
        </w:rPr>
      </w:r>
    </w:p>
    <w:tbl>
      <w:tblPr>
        <w:tblStyle w:val="Table1"/>
        <w:tblpPr w:leftFromText="180" w:rightFromText="180" w:topFromText="0" w:bottomFromText="0" w:vertAnchor="text" w:horzAnchor="text" w:tblpX="-285" w:tblpY="0"/>
        <w:tblW w:w="18668.0" w:type="dxa"/>
        <w:jc w:val="left"/>
        <w:tblLayout w:type="fixed"/>
        <w:tblLook w:val="0400"/>
      </w:tblPr>
      <w:tblGrid>
        <w:gridCol w:w="18668"/>
        <w:tblGridChange w:id="0">
          <w:tblGrid>
            <w:gridCol w:w="18668"/>
          </w:tblGrid>
        </w:tblGridChange>
      </w:tblGrid>
      <w:tr>
        <w:trPr>
          <w:cantSplit w:val="0"/>
          <w:trHeight w:val="320" w:hRule="atLeast"/>
          <w:tblHeader w:val="0"/>
        </w:trPr>
        <w:tc>
          <w:tcPr>
            <w:vAlign w:val="bottom"/>
          </w:tcPr>
          <w:p w:rsidR="00000000" w:rsidDel="00000000" w:rsidP="00000000" w:rsidRDefault="00000000" w:rsidRPr="00000000" w14:paraId="00000003">
            <w:pPr>
              <w:jc w:val="left"/>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                       RTECH DİJİTAL PAZARLAMA VE TİCARET LİMİTED ŞİRKETİ</w:t>
            </w:r>
          </w:p>
          <w:p w:rsidR="00000000" w:rsidDel="00000000" w:rsidP="00000000" w:rsidRDefault="00000000" w:rsidRPr="00000000" w14:paraId="00000004">
            <w:pPr>
              <w:spacing w:before="38" w:line="403" w:lineRule="auto"/>
              <w:ind w:right="3240"/>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                                                   BAŞVURU FORMU</w:t>
            </w:r>
          </w:p>
          <w:p w:rsidR="00000000" w:rsidDel="00000000" w:rsidP="00000000" w:rsidRDefault="00000000" w:rsidRPr="00000000" w14:paraId="00000005">
            <w:pPr>
              <w:rPr/>
            </w:pPr>
            <w:r w:rsidDel="00000000" w:rsidR="00000000" w:rsidRPr="00000000">
              <w:rPr>
                <w:rtl w:val="0"/>
              </w:rPr>
            </w:r>
          </w:p>
        </w:tc>
      </w:tr>
    </w:tbl>
    <w:p w:rsidR="00000000" w:rsidDel="00000000" w:rsidP="00000000" w:rsidRDefault="00000000" w:rsidRPr="00000000" w14:paraId="00000006">
      <w:pPr>
        <w:pStyle w:val="Heading1"/>
        <w:ind w:left="0" w:firstLine="0"/>
        <w:jc w:val="left"/>
        <w:rPr/>
      </w:pPr>
      <w:r w:rsidDel="00000000" w:rsidR="00000000" w:rsidRPr="00000000">
        <w:rPr>
          <w:rFonts w:ascii="Times New Roman" w:cs="Times New Roman" w:eastAsia="Times New Roman" w:hAnsi="Times New Roman"/>
          <w:b w:val="0"/>
          <w:u w:val="single"/>
          <w:rtl w:val="0"/>
        </w:rPr>
        <w:t xml:space="preserve"> </w:t>
      </w:r>
      <w:r w:rsidDel="00000000" w:rsidR="00000000" w:rsidRPr="00000000">
        <w:rPr>
          <w:u w:val="single"/>
          <w:rtl w:val="0"/>
        </w:rPr>
        <w:t xml:space="preserve">GENEL AÇIKLAMALAR</w:t>
      </w:r>
      <w:r w:rsidDel="00000000" w:rsidR="00000000" w:rsidRPr="00000000">
        <w:rPr>
          <w:rtl w:val="0"/>
        </w:rPr>
      </w:r>
    </w:p>
    <w:p w:rsidR="00000000" w:rsidDel="00000000" w:rsidP="00000000" w:rsidRDefault="00000000" w:rsidRPr="00000000" w14:paraId="00000007">
      <w:pPr>
        <w:spacing w:before="38" w:line="403" w:lineRule="auto"/>
        <w:ind w:right="3240"/>
        <w:rPr>
          <w:rFonts w:ascii="Trebuchet MS" w:cs="Trebuchet MS" w:eastAsia="Trebuchet MS" w:hAnsi="Trebuchet MS"/>
          <w:b w:val="1"/>
        </w:rPr>
        <w:sectPr>
          <w:footerReference r:id="rId6" w:type="default"/>
          <w:pgSz w:h="16840" w:w="11910" w:orient="portrait"/>
          <w:pgMar w:bottom="1200" w:top="1360" w:left="1200" w:right="1180" w:header="708" w:footer="1002"/>
          <w:pgNumType w:start="1"/>
          <w:cols w:equalWidth="0" w:num="2">
            <w:col w:space="852" w:w="4339"/>
            <w:col w:space="0" w:w="4339"/>
          </w:cols>
        </w:sectPr>
      </w:pPr>
      <w:r w:rsidDel="00000000" w:rsidR="00000000" w:rsidRPr="00000000">
        <w:br w:type="column"/>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91.99999999999994" w:lineRule="auto"/>
        <w:ind w:left="216" w:right="2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6698 Sayılı Kişisel Verilerin Korunması Kanunu’nda (“KVK Kanunu”) ilgili kişi olarak tanımlanan kişisel veri sahiplerine (“Bundan sonra “Başvuru Sahibi” olarak anılacaktır), KVK Kanunu’un 11’inci maddesinde kişisel verilerinin işlenmesine ilişkin birtakım taleplerde bulunma hakkı tanınmıştır.</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16" w:right="2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KVK Kanunu’nun 13’üncü maddesinin birinci fıkrası uyarınca; veri sorumlusu olan Şirketimize bu haklara ilişkin olarak yapılacak başvuruların yazılı olarak veya Kişisel Verilerin Korunması Kurulu (“Kurul”) tarafından belirlenen diğer yöntemlerle tarafımıza iletilmesi gerekmektedir.</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Bu çerçevede “yazılı” olarak Şirketimize yapılacak başvurular, işbu formun çıktısı alınarak;</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Arial" w:cs="Arial" w:eastAsia="Arial" w:hAnsi="Arial"/>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0" w:line="240" w:lineRule="auto"/>
        <w:ind w:left="93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Başvuru Sahibi’nin şahsen başvurusu ile,</w:t>
      </w: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50" w:line="240" w:lineRule="auto"/>
        <w:ind w:left="93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Noter vasıtasıyla,</w:t>
      </w: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52" w:line="285" w:lineRule="auto"/>
        <w:ind w:left="936" w:right="235"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Başvuru Sahibi’nce 5070 Sayılı Elektronik İmza Kanununda tanımlı olan “güvenli elektronik imza” ile imzalanarak Şirket kayıtlı </w:t>
      </w:r>
      <w:r w:rsidDel="00000000" w:rsidR="00000000" w:rsidRPr="00000000">
        <w:rPr>
          <w:rFonts w:ascii="Roboto" w:cs="Roboto" w:eastAsia="Roboto" w:hAnsi="Roboto"/>
          <w:highlight w:val="white"/>
          <w:rtl w:val="0"/>
        </w:rPr>
        <w:t xml:space="preserve">rtechdijital@hs06.kep.tr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elektronik posta adresine gönderilmek suretiyle,</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Arial" w:cs="Arial" w:eastAsia="Arial" w:hAnsi="Arial"/>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sz w:val="22"/>
          <w:szCs w:val="22"/>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tarafımıza iletilebilecektir.</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6" w:right="0" w:firstLine="0"/>
        <w:jc w:val="left"/>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5" w:lineRule="auto"/>
        <w:ind w:left="216" w:right="232"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Aşağıda, yazılı başvuruların ne şekilde tarafımıza ulaştırılacağına ilişkin yazılı başvuru kanalları özelinde bilgiler verilmektedir.</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tbl>
      <w:tblPr>
        <w:tblStyle w:val="Table2"/>
        <w:tblW w:w="929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95"/>
        <w:gridCol w:w="3435"/>
        <w:gridCol w:w="3560"/>
        <w:tblGridChange w:id="0">
          <w:tblGrid>
            <w:gridCol w:w="2295"/>
            <w:gridCol w:w="3435"/>
            <w:gridCol w:w="3560"/>
          </w:tblGrid>
        </w:tblGridChange>
      </w:tblGrid>
      <w:tr>
        <w:trPr>
          <w:cantSplit w:val="0"/>
          <w:trHeight w:val="777" w:hRule="atLeast"/>
          <w:tblHeader w:val="0"/>
        </w:trPr>
        <w:tc>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Başvuru Yöntemi</w:t>
            </w:r>
          </w:p>
        </w:tc>
        <w:tc>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1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Başvurunun Yapılacağı Adres</w:t>
            </w:r>
          </w:p>
        </w:tc>
        <w:tc>
          <w:tcPr>
            <w:tcBorders>
              <w:right w:color="000000" w:space="0" w:sz="6" w:val="single"/>
            </w:tcBorders>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90"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Başvuru Gönderiminde Belirtilecek Bilgi</w:t>
            </w:r>
          </w:p>
        </w:tc>
      </w:tr>
      <w:tr>
        <w:trPr>
          <w:cantSplit w:val="0"/>
          <w:trHeight w:val="1706" w:hRule="atLeast"/>
          <w:tblHeader w:val="0"/>
        </w:trPr>
        <w:tc>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tabs>
                <w:tab w:val="left" w:leader="none" w:pos="1468"/>
              </w:tabs>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Şahsen</w:t>
              <w:tab/>
              <w:t xml:space="preserve">Başvuru</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54" w:line="291.99999999999994" w:lineRule="auto"/>
              <w:ind w:left="107" w:right="93"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(Başvuru sahibinin bizzat gelerek kimliğini tevsik edici belge ile başvurması)</w:t>
            </w:r>
          </w:p>
        </w:tc>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 w:line="290" w:lineRule="auto"/>
              <w:ind w:left="11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Çınarlı mahallesi 1572 sk. No:33 Konak İ̇zmir</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2" w:line="29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2" w:line="291.99999999999994" w:lineRule="auto"/>
              <w:ind w:left="107" w:right="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Zarfın üzerine “Kişisel Verilerin Korunması Kanunu Kapsamında Bilgi Talebi” yazılacaktır.</w:t>
            </w:r>
          </w:p>
        </w:tc>
      </w:tr>
      <w:tr>
        <w:trPr>
          <w:cantSplit w:val="0"/>
          <w:trHeight w:val="1087" w:hRule="atLeast"/>
          <w:tblHeader w:val="0"/>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leader="none" w:pos="1275"/>
              </w:tabs>
              <w:spacing w:after="0" w:before="0" w:line="291.99999999999994" w:lineRule="auto"/>
              <w:ind w:left="107" w:right="94"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Noter</w:t>
              <w:tab/>
              <w:t xml:space="preserve">vasıtasıyla tebligat</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Fonts w:ascii="Arial" w:cs="Arial" w:eastAsia="Arial" w:hAnsi="Arial"/>
                <w:sz w:val="22"/>
                <w:szCs w:val="22"/>
                <w:rtl w:val="0"/>
              </w:rPr>
              <w:t xml:space="preserve">Çınarlı mahallesi 1572 sk. No:33 Konak İ̇zmir</w:t>
            </w:r>
            <w:r w:rsidDel="00000000" w:rsidR="00000000" w:rsidRPr="00000000">
              <w:rPr>
                <w:rtl w:val="0"/>
              </w:rPr>
            </w:r>
          </w:p>
        </w:tc>
        <w:tc>
          <w:tcPr>
            <w:tcBorders>
              <w:right w:color="000000" w:space="0" w:sz="6" w:val="single"/>
            </w:tcBorders>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Tebligat zarfına “Kişisel Verilerin Korunması Kanunu Kapsamında Bilgi Talebi” yazılacaktır.</w:t>
            </w:r>
          </w:p>
        </w:tc>
      </w:tr>
      <w:tr>
        <w:trPr>
          <w:cantSplit w:val="0"/>
          <w:trHeight w:val="1394" w:hRule="atLeast"/>
          <w:tblHeader w:val="0"/>
        </w:trPr>
        <w:tc>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94"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“Güvenli elektronik imza” ile imzalanarak Kayıtlı Elektronik Posta (KEP) Yoluyla</w:t>
            </w:r>
          </w:p>
        </w:tc>
        <w:tc>
          <w:tcPr/>
          <w:p w:rsidR="00000000" w:rsidDel="00000000" w:rsidP="00000000" w:rsidRDefault="00000000" w:rsidRPr="00000000" w14:paraId="00000035">
            <w:pPr>
              <w:rPr>
                <w:highlight w:val="red"/>
              </w:rPr>
            </w:pPr>
            <w:r w:rsidDel="00000000" w:rsidR="00000000" w:rsidRPr="00000000">
              <w:rPr>
                <w:rtl w:val="0"/>
              </w:rPr>
              <w:t xml:space="preserve">  </w:t>
            </w:r>
            <w:r w:rsidDel="00000000" w:rsidR="00000000" w:rsidRPr="00000000">
              <w:rPr>
                <w:rFonts w:ascii="Roboto" w:cs="Roboto" w:eastAsia="Roboto" w:hAnsi="Roboto"/>
                <w:highlight w:val="white"/>
                <w:rtl w:val="0"/>
              </w:rPr>
              <w:t xml:space="preserve">rtechdijital@hs06.kep.tr</w:t>
            </w:r>
            <w:r w:rsidDel="00000000" w:rsidR="00000000" w:rsidRPr="00000000">
              <w:rPr>
                <w:rFonts w:ascii="Roboto" w:cs="Roboto" w:eastAsia="Roboto" w:hAnsi="Roboto"/>
                <w:color w:val="242424"/>
                <w:highlight w:val="whit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6" w:val="single"/>
            </w:tcBorders>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91.99999999999994" w:lineRule="auto"/>
              <w:ind w:left="107" w:right="9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E-posta’nın konu kısmına “Kişisel Verilerin Korunması Kanunu Bilgi Talebi” yazılacaktır.</w:t>
            </w:r>
          </w:p>
        </w:tc>
      </w:tr>
    </w:tbl>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16" w:right="233" w:firstLine="0"/>
        <w:jc w:val="both"/>
        <w:rPr>
          <w:rFonts w:ascii="Arial" w:cs="Arial" w:eastAsia="Arial" w:hAnsi="Arial"/>
          <w:b w:val="0"/>
          <w:i w:val="0"/>
          <w:smallCaps w:val="0"/>
          <w:strike w:val="0"/>
          <w:color w:val="000000"/>
          <w:sz w:val="22"/>
          <w:szCs w:val="22"/>
          <w:u w:val="none"/>
          <w:shd w:fill="auto" w:val="clear"/>
          <w:vertAlign w:val="baseline"/>
        </w:rPr>
        <w:sectPr>
          <w:type w:val="continuous"/>
          <w:pgSz w:h="16840" w:w="11910" w:orient="portrait"/>
          <w:pgMar w:bottom="1200" w:top="1360" w:left="1200" w:right="1180" w:header="708" w:footer="708"/>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Ayrıca, Kurul’un belirleyeceği diğer yöntemler duyurulduktan sonra bu yöntemler üzerinden de başvuruların ne şekilde alınacağı Şirketimizce duyurulacaktır.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91.99999999999994" w:lineRule="auto"/>
        <w:ind w:left="216" w:right="23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Tarafımıza iletilmiş olan başvurularınız KVK Kanunu’nun 13’üncü maddesinin 2’inci fıkrası gereğince, talebin niteliğine göre talebinizin</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bizlere ulaştığı tarihten itibaren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otuz gün içinde yanıtlandırılacaktır. Yanıtlarımız ilgili KVK Kanunu’nun 13’üncü maddesi hükmü gereğince yazılı veya elektronik ortamdan tarafınıza ulaştırılacaktır.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numPr>
          <w:ilvl w:val="0"/>
          <w:numId w:val="5"/>
        </w:numPr>
        <w:tabs>
          <w:tab w:val="left" w:leader="none" w:pos="575"/>
        </w:tabs>
        <w:ind w:left="576" w:hanging="360"/>
        <w:rPr/>
      </w:pPr>
      <w:r w:rsidDel="00000000" w:rsidR="00000000" w:rsidRPr="00000000">
        <w:rPr>
          <w:rtl w:val="0"/>
        </w:rPr>
        <w:t xml:space="preserve">Başvuru Sahibi iletişim bilgileri:</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rebuchet MS" w:cs="Trebuchet MS" w:eastAsia="Trebuchet MS" w:hAnsi="Trebuchet MS"/>
          <w:b w:val="1"/>
          <w:i w:val="0"/>
          <w:smallCaps w:val="0"/>
          <w:strike w:val="0"/>
          <w:color w:val="000000"/>
          <w:sz w:val="18"/>
          <w:szCs w:val="18"/>
          <w:u w:val="none"/>
          <w:shd w:fill="auto" w:val="clear"/>
          <w:vertAlign w:val="baseline"/>
        </w:rPr>
      </w:pPr>
      <w:r w:rsidDel="00000000" w:rsidR="00000000" w:rsidRPr="00000000">
        <w:rPr>
          <w:rtl w:val="0"/>
        </w:rPr>
      </w:r>
    </w:p>
    <w:tbl>
      <w:tblPr>
        <w:tblStyle w:val="Table3"/>
        <w:tblW w:w="879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4"/>
        <w:gridCol w:w="6527"/>
        <w:tblGridChange w:id="0">
          <w:tblGrid>
            <w:gridCol w:w="2264"/>
            <w:gridCol w:w="6527"/>
          </w:tblGrid>
        </w:tblGridChange>
      </w:tblGrid>
      <w:tr>
        <w:trPr>
          <w:cantSplit w:val="0"/>
          <w:trHeight w:val="448" w:hRule="atLeast"/>
          <w:tblHeader w:val="0"/>
        </w:trPr>
        <w:tc>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İsim:</w:t>
            </w:r>
          </w:p>
        </w:tc>
        <w:tc>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Soy isim:</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8" w:hRule="atLeast"/>
          <w:tblHeader w:val="0"/>
        </w:trPr>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TC Kimlik Numarası:</w:t>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0"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Telefon Numarası:</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1480" w:hRule="atLeast"/>
          <w:tblHeader w:val="0"/>
        </w:trPr>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E-posta:</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195" w:line="271" w:lineRule="auto"/>
              <w:ind w:left="107" w:right="96" w:firstLine="0"/>
              <w:jc w:val="both"/>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(Belirtmeniz halinde size daha hızlı yanıt verebileceğiz.)</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8" w:hRule="atLeast"/>
          <w:tblHeader w:val="0"/>
        </w:trPr>
        <w:tc>
          <w:tcPr>
            <w:vMerge w:val="restart"/>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7"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Adres:</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0" w:hRule="atLeast"/>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48" w:hRule="atLeast"/>
          <w:tblHeader w:val="0"/>
        </w:trPr>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firstLine="0"/>
        <w:jc w:val="left"/>
        <w:rPr>
          <w:rFonts w:ascii="Trebuchet MS" w:cs="Trebuchet MS" w:eastAsia="Trebuchet MS" w:hAnsi="Trebuchet MS"/>
          <w:b w:val="1"/>
          <w:sz w:val="22"/>
          <w:szCs w:val="22"/>
        </w:rPr>
      </w:pPr>
      <w:r w:rsidDel="00000000" w:rsidR="00000000" w:rsidRPr="00000000">
        <w:rPr>
          <w:rtl w:val="0"/>
        </w:rPr>
      </w:r>
    </w:p>
    <w:p w:rsidR="00000000" w:rsidDel="00000000" w:rsidP="00000000" w:rsidRDefault="00000000" w:rsidRPr="00000000" w14:paraId="0000006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77"/>
        </w:tabs>
        <w:spacing w:after="0" w:before="197" w:line="252.00000000000003" w:lineRule="auto"/>
        <w:ind w:left="576" w:right="252" w:hanging="360"/>
        <w:jc w:val="left"/>
        <w:rPr>
          <w:i w:val="1"/>
          <w:smallCaps w:val="0"/>
          <w:strike w:val="0"/>
          <w:color w:val="000000"/>
          <w:u w:val="none"/>
          <w:shd w:fill="auto" w:val="clear"/>
          <w:vertAlign w:val="baseline"/>
        </w:rPr>
      </w:pPr>
      <w:r w:rsidDel="00000000" w:rsidR="00000000" w:rsidRPr="00000000">
        <w:rPr>
          <w:rFonts w:ascii="Trebuchet MS" w:cs="Trebuchet MS" w:eastAsia="Trebuchet MS" w:hAnsi="Trebuchet MS"/>
          <w:b w:val="1"/>
          <w:i w:val="0"/>
          <w:smallCaps w:val="0"/>
          <w:strike w:val="0"/>
          <w:color w:val="000000"/>
          <w:sz w:val="22"/>
          <w:szCs w:val="22"/>
          <w:u w:val="none"/>
          <w:shd w:fill="auto" w:val="clear"/>
          <w:vertAlign w:val="baseline"/>
          <w:rtl w:val="0"/>
        </w:rPr>
        <w:t xml:space="preserve">Lütfen Şirketimiz ile olan ilişkinizi belirtiniz. </w:t>
      </w: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(Müşteri/Üye, iş ortağı, çalışan adayı, eski çalışan, üçüncü taraf firma çalışanı, hissedar gibi)</w:t>
      </w: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rebuchet MS" w:cs="Trebuchet MS" w:eastAsia="Trebuchet MS" w:hAnsi="Trebuchet MS"/>
          <w:b w:val="0"/>
          <w:i w:val="1"/>
          <w:smallCaps w:val="0"/>
          <w:strike w:val="0"/>
          <w:color w:val="000000"/>
          <w:sz w:val="16"/>
          <w:szCs w:val="16"/>
          <w:u w:val="none"/>
          <w:shd w:fill="auto" w:val="clear"/>
          <w:vertAlign w:val="baseline"/>
        </w:rPr>
      </w:pPr>
      <w:r w:rsidDel="00000000" w:rsidR="00000000" w:rsidRPr="00000000">
        <w:rPr>
          <w:rtl w:val="0"/>
        </w:rPr>
      </w:r>
    </w:p>
    <w:tbl>
      <w:tblPr>
        <w:tblStyle w:val="Table4"/>
        <w:tblW w:w="9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4816"/>
        <w:tblGridChange w:id="0">
          <w:tblGrid>
            <w:gridCol w:w="4249"/>
            <w:gridCol w:w="4816"/>
          </w:tblGrid>
        </w:tblGridChange>
      </w:tblGrid>
      <w:tr>
        <w:trPr>
          <w:cantSplit w:val="0"/>
          <w:trHeight w:val="897" w:hRule="atLeast"/>
          <w:tblHeader w:val="0"/>
        </w:trPr>
        <w:tc>
          <w:tcPr/>
          <w:p w:rsidR="00000000" w:rsidDel="00000000" w:rsidP="00000000" w:rsidRDefault="00000000" w:rsidRPr="00000000" w14:paraId="00000063">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9"/>
              </w:tabs>
              <w:spacing w:after="0" w:before="16" w:line="240" w:lineRule="auto"/>
              <w:ind w:left="379" w:right="0" w:hanging="27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Müşteri/Üye</w:t>
            </w:r>
            <w:r w:rsidDel="00000000" w:rsidR="00000000" w:rsidRPr="00000000">
              <w:rPr>
                <w:rtl w:val="0"/>
              </w:rPr>
            </w:r>
          </w:p>
          <w:p w:rsidR="00000000" w:rsidDel="00000000" w:rsidP="00000000" w:rsidRDefault="00000000" w:rsidRPr="00000000" w14:paraId="00000064">
            <w:pPr>
              <w:keepNext w:val="0"/>
              <w:keepLines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79"/>
              </w:tabs>
              <w:spacing w:after="0" w:before="189" w:line="240" w:lineRule="auto"/>
              <w:ind w:left="379" w:right="0" w:hanging="27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Ziyaretçi</w:t>
            </w:r>
            <w:r w:rsidDel="00000000" w:rsidR="00000000" w:rsidRPr="00000000">
              <w:rPr>
                <w:rtl w:val="0"/>
              </w:rPr>
            </w:r>
          </w:p>
        </w:tc>
        <w:tc>
          <w:tcPr/>
          <w:p w:rsidR="00000000" w:rsidDel="00000000" w:rsidP="00000000" w:rsidRDefault="00000000" w:rsidRPr="00000000" w14:paraId="00000065">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9"/>
              </w:tabs>
              <w:spacing w:after="0" w:before="16" w:line="240" w:lineRule="auto"/>
              <w:ind w:left="378" w:right="0" w:hanging="27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 ortağı</w:t>
            </w:r>
            <w:r w:rsidDel="00000000" w:rsidR="00000000" w:rsidRPr="00000000">
              <w:rPr>
                <w:rtl w:val="0"/>
              </w:rPr>
            </w:r>
          </w:p>
          <w:p w:rsidR="00000000" w:rsidDel="00000000" w:rsidP="00000000" w:rsidRDefault="00000000" w:rsidRPr="00000000" w14:paraId="00000066">
            <w:pPr>
              <w:keepNext w:val="0"/>
              <w:keepLines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9"/>
              </w:tabs>
              <w:spacing w:after="0" w:before="189" w:line="240" w:lineRule="auto"/>
              <w:ind w:left="378" w:right="0" w:hanging="27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Diğer: ……………………………………………………………..</w:t>
            </w:r>
            <w:r w:rsidDel="00000000" w:rsidR="00000000" w:rsidRPr="00000000">
              <w:rPr>
                <w:rtl w:val="0"/>
              </w:rPr>
            </w:r>
          </w:p>
        </w:tc>
      </w:tr>
      <w:tr>
        <w:trPr>
          <w:cantSplit w:val="0"/>
          <w:trHeight w:val="858" w:hRule="atLeast"/>
          <w:tblHeader w:val="0"/>
        </w:trPr>
        <w:tc>
          <w:tcPr>
            <w:gridSpan w:val="2"/>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Şirketimiz içerisinde iletişimde olduğunuz Birim:………………….…………………………………………………………</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77" w:line="240" w:lineRule="auto"/>
              <w:ind w:left="107"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Konu: ……………………………………..…………………………………….……………...…………………………………………………</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000000"/>
          <w:sz w:val="17"/>
          <w:szCs w:val="17"/>
          <w:u w:val="none"/>
          <w:shd w:fill="auto" w:val="clear"/>
          <w:vertAlign w:val="baseline"/>
        </w:rPr>
      </w:pPr>
      <w:r w:rsidDel="00000000" w:rsidR="00000000" w:rsidRPr="00000000">
        <w:rPr>
          <w:rtl w:val="0"/>
        </w:rPr>
      </w:r>
    </w:p>
    <w:tbl>
      <w:tblPr>
        <w:tblStyle w:val="Table5"/>
        <w:tblW w:w="906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49"/>
        <w:gridCol w:w="4816"/>
        <w:tblGridChange w:id="0">
          <w:tblGrid>
            <w:gridCol w:w="4249"/>
            <w:gridCol w:w="4816"/>
          </w:tblGrid>
        </w:tblGridChange>
      </w:tblGrid>
      <w:tr>
        <w:trPr>
          <w:cantSplit w:val="0"/>
          <w:trHeight w:val="2474" w:hRule="atLeast"/>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79"/>
              </w:tabs>
              <w:spacing w:after="0" w:before="165" w:line="240" w:lineRule="auto"/>
              <w:ind w:left="379" w:right="0" w:hanging="27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Eski Çalışanım</w:t>
            </w: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107"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Çalıştığım Yıllar : ………………………………………….</w:t>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79"/>
              </w:tabs>
              <w:spacing w:after="0" w:before="187" w:line="240" w:lineRule="auto"/>
              <w:ind w:left="379" w:right="0" w:hanging="272"/>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Diğer: ……………………………………………………..</w:t>
            </w:r>
            <w:r w:rsidDel="00000000" w:rsidR="00000000" w:rsidRPr="00000000">
              <w:rPr>
                <w:rtl w:val="0"/>
              </w:rPr>
            </w:r>
          </w:p>
        </w:tc>
        <w:tc>
          <w:tcPr/>
          <w:p w:rsidR="00000000" w:rsidDel="00000000" w:rsidP="00000000" w:rsidRDefault="00000000" w:rsidRPr="00000000" w14:paraId="0000006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s>
              <w:spacing w:after="0" w:before="14" w:line="240" w:lineRule="auto"/>
              <w:ind w:left="378" w:right="0" w:hanging="27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 Başvurusu / Özgeçmiş Paylaşımı Yaptım</w:t>
            </w:r>
            <w:r w:rsidDel="00000000" w:rsidR="00000000" w:rsidRPr="00000000">
              <w:rPr>
                <w:rtl w:val="0"/>
              </w:rPr>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78" w:line="240" w:lineRule="auto"/>
              <w:ind w:left="157"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Tarih : …………………………………………………………………..</w:t>
            </w:r>
          </w:p>
          <w:p w:rsidR="00000000" w:rsidDel="00000000" w:rsidP="00000000" w:rsidRDefault="00000000" w:rsidRPr="00000000" w14:paraId="0000007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79"/>
              </w:tabs>
              <w:spacing w:after="0" w:before="187" w:line="240" w:lineRule="auto"/>
              <w:ind w:left="378" w:right="0" w:hanging="271"/>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Üçüncü Kişi Firma Çalışanıyım</w:t>
            </w:r>
            <w:r w:rsidDel="00000000" w:rsidR="00000000" w:rsidRPr="00000000">
              <w:rPr>
                <w:rtl w:val="0"/>
              </w:rPr>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73" w:line="276" w:lineRule="auto"/>
              <w:ind w:left="107" w:right="81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Lütfen çalıştığınız firma ve pozisyon bilgisini belirtiniz</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35" w:line="240" w:lineRule="auto"/>
              <w:ind w:left="107"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1"/>
                <w:smallCaps w:val="0"/>
                <w:strike w:val="0"/>
                <w:color w:val="000000"/>
                <w:sz w:val="22"/>
                <w:szCs w:val="22"/>
                <w:u w:val="none"/>
                <w:shd w:fill="auto" w:val="clear"/>
                <w:vertAlign w:val="baseline"/>
                <w:rtl w:val="0"/>
              </w:rPr>
              <w:t xml:space="preserve">………………………………………………………………………………</w:t>
            </w:r>
          </w:p>
        </w:tc>
      </w:tr>
    </w:tbl>
    <w:p w:rsidR="00000000" w:rsidDel="00000000" w:rsidP="00000000" w:rsidRDefault="00000000" w:rsidRPr="00000000" w14:paraId="00000074">
      <w:pPr>
        <w:rPr>
          <w:rFonts w:ascii="Trebuchet MS" w:cs="Trebuchet MS" w:eastAsia="Trebuchet MS" w:hAnsi="Trebuchet MS"/>
        </w:rPr>
        <w:sectPr>
          <w:type w:val="nextPage"/>
          <w:pgSz w:h="16840" w:w="11910" w:orient="portrait"/>
          <w:pgMar w:bottom="1200" w:top="1360" w:left="1200" w:right="1180" w:header="0" w:footer="1002"/>
        </w:sectPr>
      </w:pPr>
      <w:r w:rsidDel="00000000" w:rsidR="00000000" w:rsidRPr="00000000">
        <w:rPr>
          <w:rtl w:val="0"/>
        </w:rPr>
      </w:r>
    </w:p>
    <w:p w:rsidR="00000000" w:rsidDel="00000000" w:rsidP="00000000" w:rsidRDefault="00000000" w:rsidRPr="00000000" w14:paraId="00000075">
      <w:pPr>
        <w:pStyle w:val="Heading1"/>
        <w:numPr>
          <w:ilvl w:val="0"/>
          <w:numId w:val="5"/>
        </w:numPr>
        <w:tabs>
          <w:tab w:val="left" w:leader="none" w:pos="577"/>
        </w:tabs>
        <w:spacing w:before="38" w:lineRule="auto"/>
        <w:ind w:left="576" w:hanging="360"/>
        <w:rPr/>
      </w:pPr>
      <w:r w:rsidDel="00000000" w:rsidR="00000000" w:rsidRPr="00000000">
        <w:rPr>
          <w:rtl w:val="0"/>
        </w:rPr>
        <w:t xml:space="preserve">Lütfen KVK Kanunu kapsamındaki talebinizi detaylı olarak belirtiniz:</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7"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Arial" w:cs="Arial" w:eastAsia="Arial" w:hAnsi="Arial"/>
          <w:sz w:val="30"/>
          <w:szCs w:val="30"/>
        </w:rPr>
      </w:pPr>
      <w:r w:rsidDel="00000000" w:rsidR="00000000" w:rsidRPr="00000000">
        <w:rPr>
          <w:rtl w:val="0"/>
        </w:rPr>
      </w:r>
    </w:p>
    <w:p w:rsidR="00000000" w:rsidDel="00000000" w:rsidP="00000000" w:rsidRDefault="00000000" w:rsidRPr="00000000" w14:paraId="00000095">
      <w:pPr>
        <w:pStyle w:val="Heading1"/>
        <w:numPr>
          <w:ilvl w:val="0"/>
          <w:numId w:val="5"/>
        </w:numPr>
        <w:tabs>
          <w:tab w:val="left" w:leader="none" w:pos="466"/>
        </w:tabs>
        <w:ind w:left="465" w:hanging="249"/>
        <w:rPr/>
      </w:pPr>
      <w:r w:rsidDel="00000000" w:rsidR="00000000" w:rsidRPr="00000000">
        <w:rPr>
          <w:rtl w:val="0"/>
        </w:rPr>
        <w:t xml:space="preserve">Lütfen başvurunuza vereceğimiz yanıtın tarafınıza bildirilme yöntemini seçiniz:</w:t>
      </w:r>
    </w:p>
    <w:p w:rsidR="00000000" w:rsidDel="00000000" w:rsidP="00000000" w:rsidRDefault="00000000" w:rsidRPr="00000000" w14:paraId="00000096">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171" w:line="240" w:lineRule="auto"/>
        <w:ind w:left="93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Adresime gönderilmesini istiyorum.</w:t>
      </w: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12" w:line="240" w:lineRule="auto"/>
        <w:ind w:left="93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E-posta adresime gönderilmesini istiyorum.</w:t>
      </w:r>
      <w:r w:rsidDel="00000000" w:rsidR="00000000" w:rsidRPr="00000000">
        <w:rPr>
          <w:rtl w:val="0"/>
        </w:rPr>
      </w:r>
    </w:p>
    <w:p w:rsidR="00000000" w:rsidDel="00000000" w:rsidP="00000000" w:rsidRDefault="00000000" w:rsidRPr="00000000" w14:paraId="00000098">
      <w:pPr>
        <w:spacing w:before="11" w:lineRule="auto"/>
        <w:ind w:left="936" w:firstLine="0"/>
        <w:rPr>
          <w:rFonts w:ascii="Trebuchet MS" w:cs="Trebuchet MS" w:eastAsia="Trebuchet MS" w:hAnsi="Trebuchet MS"/>
          <w:i w:val="1"/>
        </w:rPr>
      </w:pPr>
      <w:r w:rsidDel="00000000" w:rsidR="00000000" w:rsidRPr="00000000">
        <w:rPr>
          <w:rFonts w:ascii="Trebuchet MS" w:cs="Trebuchet MS" w:eastAsia="Trebuchet MS" w:hAnsi="Trebuchet MS"/>
          <w:i w:val="1"/>
          <w:sz w:val="22"/>
          <w:szCs w:val="22"/>
          <w:rtl w:val="0"/>
        </w:rPr>
        <w:t xml:space="preserve">(E-posta yöntemini seçmeniz hâlinde size daha hızlı yanıt verebileceğiz.)</w:t>
      </w: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1"/>
          <w:numId w:val="5"/>
        </w:numPr>
        <w:pBdr>
          <w:top w:space="0" w:sz="0" w:val="nil"/>
          <w:left w:space="0" w:sz="0" w:val="nil"/>
          <w:bottom w:space="0" w:sz="0" w:val="nil"/>
          <w:right w:space="0" w:sz="0" w:val="nil"/>
          <w:between w:space="0" w:sz="0" w:val="nil"/>
        </w:pBdr>
        <w:shd w:fill="auto" w:val="clear"/>
        <w:tabs>
          <w:tab w:val="left" w:leader="none" w:pos="936"/>
          <w:tab w:val="left" w:leader="none" w:pos="937"/>
        </w:tabs>
        <w:spacing w:after="0" w:before="11" w:line="240" w:lineRule="auto"/>
        <w:ind w:left="936" w:right="0" w:hanging="360"/>
        <w:jc w:val="left"/>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Elden teslim almak istiyorum.</w:t>
      </w:r>
      <w:r w:rsidDel="00000000" w:rsidR="00000000" w:rsidRPr="00000000">
        <w:rPr>
          <w:rtl w:val="0"/>
        </w:rPr>
      </w:r>
    </w:p>
    <w:p w:rsidR="00000000" w:rsidDel="00000000" w:rsidP="00000000" w:rsidRDefault="00000000" w:rsidRPr="00000000" w14:paraId="0000009A">
      <w:pPr>
        <w:spacing w:before="14" w:line="252.00000000000003" w:lineRule="auto"/>
        <w:ind w:left="936" w:firstLine="0"/>
        <w:rPr>
          <w:rFonts w:ascii="Trebuchet MS" w:cs="Trebuchet MS" w:eastAsia="Trebuchet MS" w:hAnsi="Trebuchet MS"/>
          <w:i w:val="1"/>
        </w:rPr>
      </w:pPr>
      <w:r w:rsidDel="00000000" w:rsidR="00000000" w:rsidRPr="00000000">
        <w:rPr>
          <w:rFonts w:ascii="Trebuchet MS" w:cs="Trebuchet MS" w:eastAsia="Trebuchet MS" w:hAnsi="Trebuchet MS"/>
          <w:i w:val="1"/>
          <w:sz w:val="22"/>
          <w:szCs w:val="22"/>
          <w:rtl w:val="0"/>
        </w:rPr>
        <w:t xml:space="preserve">(Vekâleten teslim alınması durumunda noter tasdikli vekâletname veya yetki belgesi olması gerekmektedir.)</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rebuchet MS" w:cs="Trebuchet MS" w:eastAsia="Trebuchet MS" w:hAnsi="Trebuchet MS"/>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216" w:right="231"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0"/>
        </w:tabs>
        <w:spacing w:after="0" w:before="0" w:line="424" w:lineRule="auto"/>
        <w:ind w:left="216" w:right="6271"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Başvuru Sahibi (Kişisel Veri Sahibi) Adı Soyadı</w:t>
        <w:tab/>
        <w:t xml:space="preserve">:</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0"/>
        </w:tabs>
        <w:spacing w:after="0" w:before="4"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Başvuru Tarihi</w:t>
        <w:tab/>
        <w:t xml:space="preserve">:</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40"/>
        </w:tabs>
        <w:spacing w:after="0" w:before="196" w:line="240" w:lineRule="auto"/>
        <w:ind w:left="216"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İmza</w:t>
        <w:tab/>
        <w:t xml:space="preserve">:</w:t>
      </w:r>
    </w:p>
    <w:sectPr>
      <w:type w:val="nextPage"/>
      <w:pgSz w:h="16840" w:w="11910" w:orient="portrait"/>
      <w:pgMar w:bottom="1200" w:top="1360" w:left="1200" w:right="1180" w:header="0" w:footer="100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Times New Roman"/>
  <w:font w:name="Arial"/>
  <w:font w:name="Verdan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2921000</wp:posOffset>
              </wp:positionH>
              <wp:positionV relativeFrom="paragraph">
                <wp:posOffset>9880600</wp:posOffset>
              </wp:positionV>
              <wp:extent cx="150495" cy="194310"/>
              <wp:effectExtent b="0" l="0" r="0" t="0"/>
              <wp:wrapNone/>
              <wp:docPr id="1" name=""/>
              <a:graphic>
                <a:graphicData uri="http://schemas.microsoft.com/office/word/2010/wordprocessingShape">
                  <wps:wsp>
                    <wps:cNvSpPr/>
                    <wps:cNvPr id="2" name="Shape 2"/>
                    <wps:spPr>
                      <a:xfrm>
                        <a:off x="5285040" y="3697133"/>
                        <a:ext cx="121920" cy="165735"/>
                      </a:xfrm>
                      <a:prstGeom prst="rect">
                        <a:avLst/>
                      </a:prstGeom>
                      <a:noFill/>
                      <a:ln>
                        <a:noFill/>
                      </a:ln>
                    </wps:spPr>
                    <wps:txbx>
                      <w:txbxContent>
                        <w:p w:rsidR="00000000" w:rsidDel="00000000" w:rsidP="00000000" w:rsidRDefault="00000000" w:rsidRPr="00000000">
                          <w:pPr>
                            <w:spacing w:after="0" w:before="0" w:line="231.99999332427979"/>
                            <w:ind w:left="40" w:right="0" w:firstLine="8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2921000</wp:posOffset>
              </wp:positionH>
              <wp:positionV relativeFrom="paragraph">
                <wp:posOffset>9880600</wp:posOffset>
              </wp:positionV>
              <wp:extent cx="150495" cy="19431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50495" cy="1943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78" w:hanging="272"/>
      </w:pPr>
      <w:rPr>
        <w:rFonts w:ascii="Verdana" w:cs="Verdana" w:eastAsia="Verdana" w:hAnsi="Verdana"/>
        <w:sz w:val="22"/>
        <w:szCs w:val="22"/>
      </w:rPr>
    </w:lvl>
    <w:lvl w:ilvl="1">
      <w:start w:val="0"/>
      <w:numFmt w:val="bullet"/>
      <w:lvlText w:val="•"/>
      <w:lvlJc w:val="left"/>
      <w:pPr>
        <w:ind w:left="822" w:hanging="272"/>
      </w:pPr>
      <w:rPr/>
    </w:lvl>
    <w:lvl w:ilvl="2">
      <w:start w:val="0"/>
      <w:numFmt w:val="bullet"/>
      <w:lvlText w:val="•"/>
      <w:lvlJc w:val="left"/>
      <w:pPr>
        <w:ind w:left="1265" w:hanging="272"/>
      </w:pPr>
      <w:rPr/>
    </w:lvl>
    <w:lvl w:ilvl="3">
      <w:start w:val="0"/>
      <w:numFmt w:val="bullet"/>
      <w:lvlText w:val="•"/>
      <w:lvlJc w:val="left"/>
      <w:pPr>
        <w:ind w:left="1707" w:hanging="272"/>
      </w:pPr>
      <w:rPr/>
    </w:lvl>
    <w:lvl w:ilvl="4">
      <w:start w:val="0"/>
      <w:numFmt w:val="bullet"/>
      <w:lvlText w:val="•"/>
      <w:lvlJc w:val="left"/>
      <w:pPr>
        <w:ind w:left="2150" w:hanging="272"/>
      </w:pPr>
      <w:rPr/>
    </w:lvl>
    <w:lvl w:ilvl="5">
      <w:start w:val="0"/>
      <w:numFmt w:val="bullet"/>
      <w:lvlText w:val="•"/>
      <w:lvlJc w:val="left"/>
      <w:pPr>
        <w:ind w:left="2593" w:hanging="272"/>
      </w:pPr>
      <w:rPr/>
    </w:lvl>
    <w:lvl w:ilvl="6">
      <w:start w:val="0"/>
      <w:numFmt w:val="bullet"/>
      <w:lvlText w:val="•"/>
      <w:lvlJc w:val="left"/>
      <w:pPr>
        <w:ind w:left="3035" w:hanging="272"/>
      </w:pPr>
      <w:rPr/>
    </w:lvl>
    <w:lvl w:ilvl="7">
      <w:start w:val="0"/>
      <w:numFmt w:val="bullet"/>
      <w:lvlText w:val="•"/>
      <w:lvlJc w:val="left"/>
      <w:pPr>
        <w:ind w:left="3478" w:hanging="272"/>
      </w:pPr>
      <w:rPr/>
    </w:lvl>
    <w:lvl w:ilvl="8">
      <w:start w:val="0"/>
      <w:numFmt w:val="bullet"/>
      <w:lvlText w:val="•"/>
      <w:lvlJc w:val="left"/>
      <w:pPr>
        <w:ind w:left="3920" w:hanging="272"/>
      </w:pPr>
      <w:rPr/>
    </w:lvl>
  </w:abstractNum>
  <w:abstractNum w:abstractNumId="2">
    <w:lvl w:ilvl="0">
      <w:start w:val="0"/>
      <w:numFmt w:val="bullet"/>
      <w:lvlText w:val="☐"/>
      <w:lvlJc w:val="left"/>
      <w:pPr>
        <w:ind w:left="379" w:hanging="272"/>
      </w:pPr>
      <w:rPr>
        <w:rFonts w:ascii="Verdana" w:cs="Verdana" w:eastAsia="Verdana" w:hAnsi="Verdana"/>
        <w:sz w:val="22"/>
        <w:szCs w:val="22"/>
      </w:rPr>
    </w:lvl>
    <w:lvl w:ilvl="1">
      <w:start w:val="0"/>
      <w:numFmt w:val="bullet"/>
      <w:lvlText w:val="•"/>
      <w:lvlJc w:val="left"/>
      <w:pPr>
        <w:ind w:left="765" w:hanging="272"/>
      </w:pPr>
      <w:rPr/>
    </w:lvl>
    <w:lvl w:ilvl="2">
      <w:start w:val="0"/>
      <w:numFmt w:val="bullet"/>
      <w:lvlText w:val="•"/>
      <w:lvlJc w:val="left"/>
      <w:pPr>
        <w:ind w:left="1151" w:hanging="272.0000000000002"/>
      </w:pPr>
      <w:rPr/>
    </w:lvl>
    <w:lvl w:ilvl="3">
      <w:start w:val="0"/>
      <w:numFmt w:val="bullet"/>
      <w:lvlText w:val="•"/>
      <w:lvlJc w:val="left"/>
      <w:pPr>
        <w:ind w:left="1537" w:hanging="272.0000000000002"/>
      </w:pPr>
      <w:rPr/>
    </w:lvl>
    <w:lvl w:ilvl="4">
      <w:start w:val="0"/>
      <w:numFmt w:val="bullet"/>
      <w:lvlText w:val="•"/>
      <w:lvlJc w:val="left"/>
      <w:pPr>
        <w:ind w:left="1923" w:hanging="271.9999999999998"/>
      </w:pPr>
      <w:rPr/>
    </w:lvl>
    <w:lvl w:ilvl="5">
      <w:start w:val="0"/>
      <w:numFmt w:val="bullet"/>
      <w:lvlText w:val="•"/>
      <w:lvlJc w:val="left"/>
      <w:pPr>
        <w:ind w:left="2309" w:hanging="271.9999999999998"/>
      </w:pPr>
      <w:rPr/>
    </w:lvl>
    <w:lvl w:ilvl="6">
      <w:start w:val="0"/>
      <w:numFmt w:val="bullet"/>
      <w:lvlText w:val="•"/>
      <w:lvlJc w:val="left"/>
      <w:pPr>
        <w:ind w:left="2695" w:hanging="272"/>
      </w:pPr>
      <w:rPr/>
    </w:lvl>
    <w:lvl w:ilvl="7">
      <w:start w:val="0"/>
      <w:numFmt w:val="bullet"/>
      <w:lvlText w:val="•"/>
      <w:lvlJc w:val="left"/>
      <w:pPr>
        <w:ind w:left="3081" w:hanging="271.9999999999991"/>
      </w:pPr>
      <w:rPr/>
    </w:lvl>
    <w:lvl w:ilvl="8">
      <w:start w:val="0"/>
      <w:numFmt w:val="bullet"/>
      <w:lvlText w:val="•"/>
      <w:lvlJc w:val="left"/>
      <w:pPr>
        <w:ind w:left="3467" w:hanging="272"/>
      </w:pPr>
      <w:rPr/>
    </w:lvl>
  </w:abstractNum>
  <w:abstractNum w:abstractNumId="3">
    <w:lvl w:ilvl="0">
      <w:start w:val="0"/>
      <w:numFmt w:val="bullet"/>
      <w:lvlText w:val="☐"/>
      <w:lvlJc w:val="left"/>
      <w:pPr>
        <w:ind w:left="378" w:hanging="272"/>
      </w:pPr>
      <w:rPr>
        <w:rFonts w:ascii="Verdana" w:cs="Verdana" w:eastAsia="Verdana" w:hAnsi="Verdana"/>
        <w:sz w:val="22"/>
        <w:szCs w:val="22"/>
      </w:rPr>
    </w:lvl>
    <w:lvl w:ilvl="1">
      <w:start w:val="0"/>
      <w:numFmt w:val="bullet"/>
      <w:lvlText w:val="•"/>
      <w:lvlJc w:val="left"/>
      <w:pPr>
        <w:ind w:left="822" w:hanging="272"/>
      </w:pPr>
      <w:rPr/>
    </w:lvl>
    <w:lvl w:ilvl="2">
      <w:start w:val="0"/>
      <w:numFmt w:val="bullet"/>
      <w:lvlText w:val="•"/>
      <w:lvlJc w:val="left"/>
      <w:pPr>
        <w:ind w:left="1265" w:hanging="272"/>
      </w:pPr>
      <w:rPr/>
    </w:lvl>
    <w:lvl w:ilvl="3">
      <w:start w:val="0"/>
      <w:numFmt w:val="bullet"/>
      <w:lvlText w:val="•"/>
      <w:lvlJc w:val="left"/>
      <w:pPr>
        <w:ind w:left="1707" w:hanging="272"/>
      </w:pPr>
      <w:rPr/>
    </w:lvl>
    <w:lvl w:ilvl="4">
      <w:start w:val="0"/>
      <w:numFmt w:val="bullet"/>
      <w:lvlText w:val="•"/>
      <w:lvlJc w:val="left"/>
      <w:pPr>
        <w:ind w:left="2150" w:hanging="272"/>
      </w:pPr>
      <w:rPr/>
    </w:lvl>
    <w:lvl w:ilvl="5">
      <w:start w:val="0"/>
      <w:numFmt w:val="bullet"/>
      <w:lvlText w:val="•"/>
      <w:lvlJc w:val="left"/>
      <w:pPr>
        <w:ind w:left="2593" w:hanging="272"/>
      </w:pPr>
      <w:rPr/>
    </w:lvl>
    <w:lvl w:ilvl="6">
      <w:start w:val="0"/>
      <w:numFmt w:val="bullet"/>
      <w:lvlText w:val="•"/>
      <w:lvlJc w:val="left"/>
      <w:pPr>
        <w:ind w:left="3035" w:hanging="272"/>
      </w:pPr>
      <w:rPr/>
    </w:lvl>
    <w:lvl w:ilvl="7">
      <w:start w:val="0"/>
      <w:numFmt w:val="bullet"/>
      <w:lvlText w:val="•"/>
      <w:lvlJc w:val="left"/>
      <w:pPr>
        <w:ind w:left="3478" w:hanging="272"/>
      </w:pPr>
      <w:rPr/>
    </w:lvl>
    <w:lvl w:ilvl="8">
      <w:start w:val="0"/>
      <w:numFmt w:val="bullet"/>
      <w:lvlText w:val="•"/>
      <w:lvlJc w:val="left"/>
      <w:pPr>
        <w:ind w:left="3920" w:hanging="272"/>
      </w:pPr>
      <w:rPr/>
    </w:lvl>
  </w:abstractNum>
  <w:abstractNum w:abstractNumId="4">
    <w:lvl w:ilvl="0">
      <w:start w:val="0"/>
      <w:numFmt w:val="bullet"/>
      <w:lvlText w:val="☐"/>
      <w:lvlJc w:val="left"/>
      <w:pPr>
        <w:ind w:left="379" w:hanging="272"/>
      </w:pPr>
      <w:rPr>
        <w:rFonts w:ascii="Verdana" w:cs="Verdana" w:eastAsia="Verdana" w:hAnsi="Verdana"/>
        <w:sz w:val="22"/>
        <w:szCs w:val="22"/>
      </w:rPr>
    </w:lvl>
    <w:lvl w:ilvl="1">
      <w:start w:val="0"/>
      <w:numFmt w:val="bullet"/>
      <w:lvlText w:val="•"/>
      <w:lvlJc w:val="left"/>
      <w:pPr>
        <w:ind w:left="765" w:hanging="272"/>
      </w:pPr>
      <w:rPr/>
    </w:lvl>
    <w:lvl w:ilvl="2">
      <w:start w:val="0"/>
      <w:numFmt w:val="bullet"/>
      <w:lvlText w:val="•"/>
      <w:lvlJc w:val="left"/>
      <w:pPr>
        <w:ind w:left="1151" w:hanging="272.0000000000002"/>
      </w:pPr>
      <w:rPr/>
    </w:lvl>
    <w:lvl w:ilvl="3">
      <w:start w:val="0"/>
      <w:numFmt w:val="bullet"/>
      <w:lvlText w:val="•"/>
      <w:lvlJc w:val="left"/>
      <w:pPr>
        <w:ind w:left="1537" w:hanging="272.0000000000002"/>
      </w:pPr>
      <w:rPr/>
    </w:lvl>
    <w:lvl w:ilvl="4">
      <w:start w:val="0"/>
      <w:numFmt w:val="bullet"/>
      <w:lvlText w:val="•"/>
      <w:lvlJc w:val="left"/>
      <w:pPr>
        <w:ind w:left="1923" w:hanging="271.9999999999998"/>
      </w:pPr>
      <w:rPr/>
    </w:lvl>
    <w:lvl w:ilvl="5">
      <w:start w:val="0"/>
      <w:numFmt w:val="bullet"/>
      <w:lvlText w:val="•"/>
      <w:lvlJc w:val="left"/>
      <w:pPr>
        <w:ind w:left="2309" w:hanging="271.9999999999998"/>
      </w:pPr>
      <w:rPr/>
    </w:lvl>
    <w:lvl w:ilvl="6">
      <w:start w:val="0"/>
      <w:numFmt w:val="bullet"/>
      <w:lvlText w:val="•"/>
      <w:lvlJc w:val="left"/>
      <w:pPr>
        <w:ind w:left="2695" w:hanging="272"/>
      </w:pPr>
      <w:rPr/>
    </w:lvl>
    <w:lvl w:ilvl="7">
      <w:start w:val="0"/>
      <w:numFmt w:val="bullet"/>
      <w:lvlText w:val="•"/>
      <w:lvlJc w:val="left"/>
      <w:pPr>
        <w:ind w:left="3081" w:hanging="271.9999999999991"/>
      </w:pPr>
      <w:rPr/>
    </w:lvl>
    <w:lvl w:ilvl="8">
      <w:start w:val="0"/>
      <w:numFmt w:val="bullet"/>
      <w:lvlText w:val="•"/>
      <w:lvlJc w:val="left"/>
      <w:pPr>
        <w:ind w:left="3467" w:hanging="272"/>
      </w:pPr>
      <w:rPr/>
    </w:lvl>
  </w:abstractNum>
  <w:abstractNum w:abstractNumId="5">
    <w:lvl w:ilvl="0">
      <w:start w:val="1"/>
      <w:numFmt w:val="upperLetter"/>
      <w:lvlText w:val="%1."/>
      <w:lvlJc w:val="left"/>
      <w:pPr>
        <w:ind w:left="576" w:hanging="357.99999999999994"/>
      </w:pPr>
      <w:rPr>
        <w:rFonts w:ascii="Trebuchet MS" w:cs="Trebuchet MS" w:eastAsia="Trebuchet MS" w:hAnsi="Trebuchet MS"/>
        <w:b w:val="1"/>
        <w:sz w:val="22"/>
        <w:szCs w:val="22"/>
      </w:rPr>
    </w:lvl>
    <w:lvl w:ilvl="1">
      <w:start w:val="0"/>
      <w:numFmt w:val="bullet"/>
      <w:lvlText w:val="•"/>
      <w:lvlJc w:val="left"/>
      <w:pPr>
        <w:ind w:left="936" w:hanging="360"/>
      </w:pPr>
      <w:rPr>
        <w:rFonts w:ascii="Noto Sans Symbols" w:cs="Noto Sans Symbols" w:eastAsia="Noto Sans Symbols" w:hAnsi="Noto Sans Symbols"/>
        <w:sz w:val="22"/>
        <w:szCs w:val="22"/>
      </w:rPr>
    </w:lvl>
    <w:lvl w:ilvl="2">
      <w:start w:val="0"/>
      <w:numFmt w:val="bullet"/>
      <w:lvlText w:val="•"/>
      <w:lvlJc w:val="left"/>
      <w:pPr>
        <w:ind w:left="1894" w:hanging="360"/>
      </w:pPr>
      <w:rPr/>
    </w:lvl>
    <w:lvl w:ilvl="3">
      <w:start w:val="0"/>
      <w:numFmt w:val="bullet"/>
      <w:lvlText w:val="•"/>
      <w:lvlJc w:val="left"/>
      <w:pPr>
        <w:ind w:left="2848" w:hanging="360"/>
      </w:pPr>
      <w:rPr/>
    </w:lvl>
    <w:lvl w:ilvl="4">
      <w:start w:val="0"/>
      <w:numFmt w:val="bullet"/>
      <w:lvlText w:val="•"/>
      <w:lvlJc w:val="left"/>
      <w:pPr>
        <w:ind w:left="3802" w:hanging="360"/>
      </w:pPr>
      <w:rPr/>
    </w:lvl>
    <w:lvl w:ilvl="5">
      <w:start w:val="0"/>
      <w:numFmt w:val="bullet"/>
      <w:lvlText w:val="•"/>
      <w:lvlJc w:val="left"/>
      <w:pPr>
        <w:ind w:left="4756" w:hanging="360"/>
      </w:pPr>
      <w:rPr/>
    </w:lvl>
    <w:lvl w:ilvl="6">
      <w:start w:val="0"/>
      <w:numFmt w:val="bullet"/>
      <w:lvlText w:val="•"/>
      <w:lvlJc w:val="left"/>
      <w:pPr>
        <w:ind w:left="5710" w:hanging="360"/>
      </w:pPr>
      <w:rPr/>
    </w:lvl>
    <w:lvl w:ilvl="7">
      <w:start w:val="0"/>
      <w:numFmt w:val="bullet"/>
      <w:lvlText w:val="•"/>
      <w:lvlJc w:val="left"/>
      <w:pPr>
        <w:ind w:left="6664" w:hanging="360"/>
      </w:pPr>
      <w:rPr/>
    </w:lvl>
    <w:lvl w:ilvl="8">
      <w:start w:val="0"/>
      <w:numFmt w:val="bullet"/>
      <w:lvlText w:val="•"/>
      <w:lvlJc w:val="left"/>
      <w:pPr>
        <w:ind w:left="7618" w:hanging="360"/>
      </w:pPr>
      <w:rPr/>
    </w:lvl>
  </w:abstractNum>
  <w:abstractNum w:abstractNumId="6">
    <w:lvl w:ilvl="0">
      <w:start w:val="0"/>
      <w:numFmt w:val="bullet"/>
      <w:lvlText w:val="●"/>
      <w:lvlJc w:val="left"/>
      <w:pPr>
        <w:ind w:left="936" w:hanging="360"/>
      </w:pPr>
      <w:rPr>
        <w:rFonts w:ascii="Noto Sans Symbols" w:cs="Noto Sans Symbols" w:eastAsia="Noto Sans Symbols" w:hAnsi="Noto Sans Symbols"/>
        <w:sz w:val="22"/>
        <w:szCs w:val="22"/>
      </w:rPr>
    </w:lvl>
    <w:lvl w:ilvl="1">
      <w:start w:val="0"/>
      <w:numFmt w:val="bullet"/>
      <w:lvlText w:val="•"/>
      <w:lvlJc w:val="left"/>
      <w:pPr>
        <w:ind w:left="1798" w:hanging="360"/>
      </w:pPr>
      <w:rPr/>
    </w:lvl>
    <w:lvl w:ilvl="2">
      <w:start w:val="0"/>
      <w:numFmt w:val="bullet"/>
      <w:lvlText w:val="•"/>
      <w:lvlJc w:val="left"/>
      <w:pPr>
        <w:ind w:left="2657" w:hanging="360"/>
      </w:pPr>
      <w:rPr/>
    </w:lvl>
    <w:lvl w:ilvl="3">
      <w:start w:val="0"/>
      <w:numFmt w:val="bullet"/>
      <w:lvlText w:val="•"/>
      <w:lvlJc w:val="left"/>
      <w:pPr>
        <w:ind w:left="3515" w:hanging="360"/>
      </w:pPr>
      <w:rPr/>
    </w:lvl>
    <w:lvl w:ilvl="4">
      <w:start w:val="0"/>
      <w:numFmt w:val="bullet"/>
      <w:lvlText w:val="•"/>
      <w:lvlJc w:val="left"/>
      <w:pPr>
        <w:ind w:left="4374" w:hanging="360"/>
      </w:pPr>
      <w:rPr/>
    </w:lvl>
    <w:lvl w:ilvl="5">
      <w:start w:val="0"/>
      <w:numFmt w:val="bullet"/>
      <w:lvlText w:val="•"/>
      <w:lvlJc w:val="left"/>
      <w:pPr>
        <w:ind w:left="5233" w:hanging="360"/>
      </w:pPr>
      <w:rPr/>
    </w:lvl>
    <w:lvl w:ilvl="6">
      <w:start w:val="0"/>
      <w:numFmt w:val="bullet"/>
      <w:lvlText w:val="•"/>
      <w:lvlJc w:val="left"/>
      <w:pPr>
        <w:ind w:left="6091" w:hanging="360"/>
      </w:pPr>
      <w:rPr/>
    </w:lvl>
    <w:lvl w:ilvl="7">
      <w:start w:val="0"/>
      <w:numFmt w:val="bullet"/>
      <w:lvlText w:val="•"/>
      <w:lvlJc w:val="left"/>
      <w:pPr>
        <w:ind w:left="6950" w:hanging="360"/>
      </w:pPr>
      <w:rPr/>
    </w:lvl>
    <w:lvl w:ilvl="8">
      <w:start w:val="0"/>
      <w:numFmt w:val="bullet"/>
      <w:lvlText w:val="•"/>
      <w:lvlJc w:val="left"/>
      <w:pPr>
        <w:ind w:left="7809"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576" w:hanging="360"/>
      <w:jc w:val="both"/>
    </w:pPr>
    <w:rPr>
      <w:rFonts w:ascii="Trebuchet MS" w:cs="Trebuchet MS" w:eastAsia="Trebuchet MS" w:hAnsi="Trebuchet MS"/>
      <w:b w:val="1"/>
      <w:sz w:val="22"/>
      <w:szCs w:val="2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2016-10-31T00:00:00Z</vt:lpwstr>
  </property>
  <property fmtid="{D5CDD505-2E9C-101B-9397-08002B2CF9AE}" pid="3" name="Creator">
    <vt:lpwstr>Microsoft® Word 2010</vt:lpwstr>
  </property>
  <property fmtid="{D5CDD505-2E9C-101B-9397-08002B2CF9AE}" pid="4" name="LastSaved">
    <vt:lpwstr>2018-04-18T00:00:00Z</vt:lpwstr>
  </property>
</Properties>
</file>